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2133F" w14:textId="77777777" w:rsidR="00D86E9B" w:rsidRDefault="00D86E9B" w:rsidP="00D86E9B">
      <w:pPr>
        <w:pStyle w:val="a"/>
        <w:numPr>
          <w:ilvl w:val="0"/>
          <w:numId w:val="0"/>
        </w:numPr>
        <w:rPr>
          <w:rFonts w:ascii="Arial" w:hAnsi="Arial" w:cs="Arial"/>
          <w:sz w:val="24"/>
          <w:szCs w:val="24"/>
          <w:lang w:val="en-GB"/>
        </w:rPr>
      </w:pPr>
    </w:p>
    <w:p w14:paraId="16E7CFC1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Цим листом я ___________________________________(ПІБ), як представник </w:t>
      </w:r>
    </w:p>
    <w:p w14:paraId="3A909B6C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______________________________________________(найменування та </w:t>
      </w:r>
    </w:p>
    <w:p w14:paraId="23F98476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реєстраційний номер юридичної особи), підтверджую та гарантую, що нами були </w:t>
      </w:r>
    </w:p>
    <w:p w14:paraId="69CFB6D8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отримані всі необхідні згоди від суб'єктів персональних даних (включаючи, але не </w:t>
      </w:r>
    </w:p>
    <w:p w14:paraId="6C37F91B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обмежуючись, директорів, керівників, акціонерів/власників, інших співробітників і </w:t>
      </w:r>
    </w:p>
    <w:p w14:paraId="064D4A31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proofErr w:type="spellStart"/>
      <w:r w:rsidRPr="00107FF2">
        <w:rPr>
          <w:rFonts w:ascii="Arial" w:eastAsia="Times New Roman" w:hAnsi="Arial" w:cs="Arial"/>
          <w:sz w:val="24"/>
          <w:szCs w:val="24"/>
          <w:lang w:val="uk-UA"/>
        </w:rPr>
        <w:t>т.д</w:t>
      </w:r>
      <w:proofErr w:type="spellEnd"/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.) на обробку та передачу їх персональних даних ТОВ «МЕТІНВЕСТ ХОЛДИНГ» </w:t>
      </w:r>
    </w:p>
    <w:p w14:paraId="2183C34A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у рамках </w:t>
      </w:r>
      <w:proofErr w:type="spellStart"/>
      <w:r w:rsidRPr="00107FF2">
        <w:rPr>
          <w:rFonts w:ascii="Arial" w:eastAsia="Times New Roman" w:hAnsi="Arial" w:cs="Arial"/>
          <w:sz w:val="24"/>
          <w:szCs w:val="24"/>
          <w:lang w:val="uk-UA"/>
        </w:rPr>
        <w:t>передкваліфікації</w:t>
      </w:r>
      <w:proofErr w:type="spellEnd"/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, участі у тендерах, укладання та виконання договірних </w:t>
      </w:r>
    </w:p>
    <w:p w14:paraId="10C6E558" w14:textId="77777777" w:rsidR="007C1655" w:rsidRPr="00107FF2" w:rsidRDefault="009812E3" w:rsidP="009812E3">
      <w:pPr>
        <w:rPr>
          <w:rFonts w:ascii="Arial" w:eastAsia="Times New Roman" w:hAnsi="Arial" w:cs="Arial"/>
          <w:sz w:val="24"/>
          <w:szCs w:val="24"/>
          <w:lang w:val="uk-UA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 xml:space="preserve">зобов'язань. Про факт такої передачі персональних даних суб'єктів було </w:t>
      </w:r>
    </w:p>
    <w:p w14:paraId="0B2FBBB6" w14:textId="331C5394" w:rsidR="009812E3" w:rsidRPr="009812E3" w:rsidRDefault="009812E3" w:rsidP="009812E3">
      <w:pPr>
        <w:rPr>
          <w:rFonts w:ascii="Arial" w:eastAsia="Times New Roman" w:hAnsi="Arial" w:cs="Arial"/>
          <w:sz w:val="24"/>
          <w:szCs w:val="24"/>
        </w:rPr>
      </w:pPr>
      <w:r w:rsidRPr="00107FF2">
        <w:rPr>
          <w:rFonts w:ascii="Arial" w:eastAsia="Times New Roman" w:hAnsi="Arial" w:cs="Arial"/>
          <w:sz w:val="24"/>
          <w:szCs w:val="24"/>
          <w:lang w:val="uk-UA"/>
        </w:rPr>
        <w:t>п</w:t>
      </w:r>
      <w:r w:rsidR="007B23EB">
        <w:rPr>
          <w:rFonts w:ascii="Arial" w:eastAsia="Times New Roman" w:hAnsi="Arial" w:cs="Arial"/>
          <w:sz w:val="24"/>
          <w:szCs w:val="24"/>
          <w:lang w:val="uk-UA"/>
        </w:rPr>
        <w:t>р</w:t>
      </w:r>
      <w:r w:rsidRPr="00107FF2">
        <w:rPr>
          <w:rFonts w:ascii="Arial" w:eastAsia="Times New Roman" w:hAnsi="Arial" w:cs="Arial"/>
          <w:sz w:val="24"/>
          <w:szCs w:val="24"/>
          <w:lang w:val="uk-UA"/>
        </w:rPr>
        <w:t>оінформовано</w:t>
      </w:r>
      <w:r w:rsidRPr="009812E3">
        <w:rPr>
          <w:rFonts w:ascii="Arial" w:eastAsia="Times New Roman" w:hAnsi="Arial" w:cs="Arial"/>
          <w:sz w:val="24"/>
          <w:szCs w:val="24"/>
        </w:rPr>
        <w:t>.</w:t>
      </w:r>
    </w:p>
    <w:p w14:paraId="72CBB984" w14:textId="03C54A8C" w:rsidR="009812E3" w:rsidRPr="007C1655" w:rsidRDefault="009812E3" w:rsidP="009812E3">
      <w:pPr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673"/>
      </w:tblGrid>
      <w:tr w:rsidR="007C1655" w14:paraId="4AAC00C4" w14:textId="77777777" w:rsidTr="0031332A">
        <w:tc>
          <w:tcPr>
            <w:tcW w:w="4814" w:type="dxa"/>
          </w:tcPr>
          <w:p w14:paraId="680A7CF5" w14:textId="77777777" w:rsidR="007C1655" w:rsidRDefault="007C1655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68A48F" w14:textId="77777777" w:rsidR="007C1655" w:rsidRDefault="007C1655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__________</w:t>
            </w:r>
          </w:p>
          <w:p w14:paraId="4A7DEED2" w14:textId="48405BCD" w:rsidR="007C1655" w:rsidRPr="00D86E9B" w:rsidRDefault="007C1655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   (дата) </w:t>
            </w:r>
          </w:p>
          <w:p w14:paraId="5C3FC548" w14:textId="77777777" w:rsidR="007C1655" w:rsidRDefault="007C1655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14:paraId="15803094" w14:textId="77777777" w:rsidR="007C1655" w:rsidRDefault="007C1655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D453F0" w14:textId="77777777" w:rsidR="007C1655" w:rsidRDefault="007C1655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</w:t>
            </w:r>
          </w:p>
          <w:p w14:paraId="79A50489" w14:textId="5C0D6D98" w:rsidR="007C1655" w:rsidRDefault="00834DC3" w:rsidP="0031332A">
            <w:pPr>
              <w:pStyle w:val="a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</w:t>
            </w:r>
            <w:r w:rsidR="007C1655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proofErr w:type="spellStart"/>
            <w:proofErr w:type="gramStart"/>
            <w:r w:rsidR="007C1655">
              <w:rPr>
                <w:rFonts w:ascii="Arial" w:hAnsi="Arial" w:cs="Arial"/>
                <w:sz w:val="24"/>
                <w:szCs w:val="24"/>
                <w:lang w:val="ru-RU"/>
              </w:rPr>
              <w:t>Підпис</w:t>
            </w:r>
            <w:proofErr w:type="spellEnd"/>
            <w:r w:rsidR="007C1655">
              <w:rPr>
                <w:rFonts w:ascii="Arial" w:hAnsi="Arial" w:cs="Arial"/>
                <w:sz w:val="24"/>
                <w:szCs w:val="24"/>
                <w:lang w:val="ru-RU"/>
              </w:rPr>
              <w:t xml:space="preserve">  та</w:t>
            </w:r>
            <w:proofErr w:type="gramEnd"/>
            <w:r w:rsidR="007C1655">
              <w:rPr>
                <w:rFonts w:ascii="Arial" w:hAnsi="Arial" w:cs="Arial"/>
                <w:sz w:val="24"/>
                <w:szCs w:val="24"/>
                <w:lang w:val="ru-RU"/>
              </w:rPr>
              <w:t xml:space="preserve">  П.І.Б.)</w:t>
            </w:r>
          </w:p>
        </w:tc>
      </w:tr>
    </w:tbl>
    <w:p w14:paraId="0C98F7FD" w14:textId="77777777" w:rsidR="009812E3" w:rsidRPr="007C1655" w:rsidRDefault="009812E3" w:rsidP="009812E3">
      <w:pPr>
        <w:rPr>
          <w:rFonts w:ascii="Arial" w:hAnsi="Arial" w:cs="Arial"/>
          <w:sz w:val="24"/>
          <w:szCs w:val="24"/>
        </w:rPr>
      </w:pPr>
    </w:p>
    <w:p w14:paraId="5A92E192" w14:textId="77777777" w:rsidR="009812E3" w:rsidRPr="007C1655" w:rsidRDefault="009812E3" w:rsidP="00D86E9B">
      <w:pPr>
        <w:pStyle w:val="a"/>
        <w:numPr>
          <w:ilvl w:val="0"/>
          <w:numId w:val="0"/>
        </w:numPr>
        <w:rPr>
          <w:rFonts w:ascii="Arial" w:hAnsi="Arial" w:cs="Arial"/>
          <w:sz w:val="24"/>
          <w:szCs w:val="24"/>
          <w:lang w:val="ru-RU"/>
        </w:rPr>
      </w:pPr>
    </w:p>
    <w:p w14:paraId="0E92197A" w14:textId="77777777" w:rsidR="009812E3" w:rsidRPr="007C1655" w:rsidRDefault="009812E3" w:rsidP="00D86E9B">
      <w:pPr>
        <w:pStyle w:val="a"/>
        <w:numPr>
          <w:ilvl w:val="0"/>
          <w:numId w:val="0"/>
        </w:numPr>
        <w:rPr>
          <w:rFonts w:ascii="Arial" w:hAnsi="Arial" w:cs="Arial"/>
          <w:sz w:val="24"/>
          <w:szCs w:val="24"/>
          <w:lang w:val="ru-RU"/>
        </w:rPr>
      </w:pPr>
    </w:p>
    <w:p w14:paraId="3F98EB18" w14:textId="77777777" w:rsidR="00985768" w:rsidRDefault="00985768" w:rsidP="00985768">
      <w:pPr>
        <w:pStyle w:val="a"/>
        <w:numPr>
          <w:ilvl w:val="0"/>
          <w:numId w:val="0"/>
        </w:numPr>
        <w:spacing w:after="0"/>
        <w:rPr>
          <w:rFonts w:ascii="Arial" w:hAnsi="Arial" w:cs="Arial"/>
          <w:sz w:val="24"/>
          <w:szCs w:val="24"/>
          <w:lang w:val="ru-RU"/>
        </w:rPr>
      </w:pPr>
    </w:p>
    <w:p w14:paraId="687FCDCF" w14:textId="77777777" w:rsidR="00985768" w:rsidRDefault="00985768" w:rsidP="00985768">
      <w:pPr>
        <w:pStyle w:val="a"/>
        <w:numPr>
          <w:ilvl w:val="0"/>
          <w:numId w:val="0"/>
        </w:numPr>
        <w:spacing w:after="0"/>
        <w:rPr>
          <w:rFonts w:ascii="Arial" w:hAnsi="Arial" w:cs="Arial"/>
          <w:sz w:val="24"/>
          <w:szCs w:val="24"/>
          <w:lang w:val="ru-RU"/>
        </w:rPr>
      </w:pPr>
    </w:p>
    <w:p w14:paraId="0A077317" w14:textId="77777777" w:rsidR="00D86E9B" w:rsidRPr="007B23EB" w:rsidRDefault="00D86E9B" w:rsidP="00D86E9B">
      <w:pPr>
        <w:pStyle w:val="a"/>
        <w:numPr>
          <w:ilvl w:val="0"/>
          <w:numId w:val="0"/>
        </w:numPr>
        <w:rPr>
          <w:rFonts w:ascii="Arial" w:hAnsi="Arial" w:cs="Arial"/>
          <w:sz w:val="24"/>
          <w:szCs w:val="24"/>
          <w:lang w:val="ru-RU"/>
        </w:rPr>
      </w:pPr>
    </w:p>
    <w:p w14:paraId="5AD6FA9E" w14:textId="77777777" w:rsidR="00CB1569" w:rsidRDefault="00CB1569"/>
    <w:sectPr w:rsidR="00CB1569" w:rsidSect="007C165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7B8FB" w14:textId="77777777" w:rsidR="008324B5" w:rsidRDefault="008324B5" w:rsidP="00516086">
      <w:pPr>
        <w:spacing w:after="0" w:line="240" w:lineRule="auto"/>
      </w:pPr>
      <w:r>
        <w:separator/>
      </w:r>
    </w:p>
  </w:endnote>
  <w:endnote w:type="continuationSeparator" w:id="0">
    <w:p w14:paraId="1B6B9FBB" w14:textId="77777777" w:rsidR="008324B5" w:rsidRDefault="008324B5" w:rsidP="00516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596142" w14:textId="77777777" w:rsidR="008324B5" w:rsidRDefault="008324B5" w:rsidP="00516086">
      <w:pPr>
        <w:spacing w:after="0" w:line="240" w:lineRule="auto"/>
      </w:pPr>
      <w:r>
        <w:separator/>
      </w:r>
    </w:p>
  </w:footnote>
  <w:footnote w:type="continuationSeparator" w:id="0">
    <w:p w14:paraId="13CEE913" w14:textId="77777777" w:rsidR="008324B5" w:rsidRDefault="008324B5" w:rsidP="005160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BB5A32"/>
    <w:multiLevelType w:val="multilevel"/>
    <w:tmpl w:val="B9B02F50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  <w:d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trike w:val="0"/>
        <w:dstrike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trike w:val="0"/>
        <w:dstrike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trike w:val="0"/>
        <w:dstrike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trike w:val="0"/>
        <w:dstrike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trike w:val="0"/>
        <w:dstrike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trike w:val="0"/>
        <w:dstrike w:val="0"/>
      </w:rPr>
    </w:lvl>
  </w:abstractNum>
  <w:abstractNum w:abstractNumId="1" w15:restartNumberingAfterBreak="0">
    <w:nsid w:val="524A29A3"/>
    <w:multiLevelType w:val="multilevel"/>
    <w:tmpl w:val="10B66296"/>
    <w:lvl w:ilvl="0">
      <w:start w:val="1"/>
      <w:numFmt w:val="bullet"/>
      <w:pStyle w:val="a"/>
      <w:lvlText w:val=""/>
      <w:lvlJc w:val="left"/>
      <w:pPr>
        <w:ind w:left="360" w:hanging="360"/>
      </w:pPr>
      <w:rPr>
        <w:rFonts w:ascii="Wingdings" w:hAnsi="Wingdings"/>
        <w:b w:val="0"/>
        <w:i w:val="0"/>
        <w:strike w:val="0"/>
        <w:dstrike w:val="0"/>
        <w:color w:val="000000"/>
        <w:sz w:val="36"/>
      </w:rPr>
    </w:lvl>
    <w:lvl w:ilvl="1">
      <w:start w:val="1"/>
      <w:numFmt w:val="bullet"/>
      <w:lvlText w:val=""/>
      <w:lvlJc w:val="left"/>
      <w:pPr>
        <w:tabs>
          <w:tab w:val="left" w:pos="680"/>
        </w:tabs>
        <w:ind w:left="680" w:hanging="340"/>
      </w:pPr>
      <w:rPr>
        <w:rFonts w:ascii="Wingdings" w:hAnsi="Wingdings"/>
        <w:strike w:val="0"/>
        <w:dstrike w:val="0"/>
        <w:color w:val="68AAA3"/>
        <w:sz w:val="20"/>
      </w:rPr>
    </w:lvl>
    <w:lvl w:ilvl="2">
      <w:start w:val="1"/>
      <w:numFmt w:val="bullet"/>
      <w:lvlText w:val=""/>
      <w:lvlJc w:val="left"/>
      <w:pPr>
        <w:tabs>
          <w:tab w:val="left" w:pos="1021"/>
        </w:tabs>
        <w:ind w:left="1021" w:hanging="341"/>
      </w:pPr>
      <w:rPr>
        <w:rFonts w:ascii="Wingdings" w:hAnsi="Wingdings"/>
        <w:strike w:val="0"/>
        <w:dstrike w:val="0"/>
        <w:color w:val="6C6F70"/>
        <w:sz w:val="20"/>
      </w:rPr>
    </w:lvl>
    <w:lvl w:ilvl="3">
      <w:start w:val="1"/>
      <w:numFmt w:val="bullet"/>
      <w:lvlText w:val="-"/>
      <w:lvlJc w:val="left"/>
      <w:pPr>
        <w:tabs>
          <w:tab w:val="left" w:pos="1247"/>
        </w:tabs>
        <w:ind w:left="1247" w:hanging="226"/>
      </w:pPr>
      <w:rPr>
        <w:rFonts w:ascii="Segoe UI" w:hAnsi="Segoe UI"/>
        <w:strike w:val="0"/>
        <w:dstrike w:val="0"/>
        <w:color w:val="00000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strike w:val="0"/>
        <w:dstrike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strike w:val="0"/>
        <w:dstrike w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strike w:val="0"/>
        <w:dstrike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strike w:val="0"/>
        <w:dstrike w:val="0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strike w:val="0"/>
        <w:dstrike w:val="0"/>
      </w:rPr>
    </w:lvl>
  </w:abstractNum>
  <w:num w:numId="1" w16cid:durableId="144781424">
    <w:abstractNumId w:val="1"/>
  </w:num>
  <w:num w:numId="2" w16cid:durableId="2033410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B79"/>
    <w:rsid w:val="0006049F"/>
    <w:rsid w:val="00107FF2"/>
    <w:rsid w:val="00173306"/>
    <w:rsid w:val="004F0D66"/>
    <w:rsid w:val="00516086"/>
    <w:rsid w:val="005C196F"/>
    <w:rsid w:val="006F54EF"/>
    <w:rsid w:val="007B23EB"/>
    <w:rsid w:val="007C1655"/>
    <w:rsid w:val="008250F2"/>
    <w:rsid w:val="008324B5"/>
    <w:rsid w:val="00834DC3"/>
    <w:rsid w:val="008B0EF3"/>
    <w:rsid w:val="008F026A"/>
    <w:rsid w:val="009812E3"/>
    <w:rsid w:val="00985768"/>
    <w:rsid w:val="00987B79"/>
    <w:rsid w:val="009A59EF"/>
    <w:rsid w:val="00B26E81"/>
    <w:rsid w:val="00BA5519"/>
    <w:rsid w:val="00CB1569"/>
    <w:rsid w:val="00D82A56"/>
    <w:rsid w:val="00D86E9B"/>
    <w:rsid w:val="00F6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EABFF83"/>
  <w15:chartTrackingRefBased/>
  <w15:docId w15:val="{CD813145-C29B-4266-B9AF-4100D4ACE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16086"/>
    <w:pPr>
      <w:spacing w:line="25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BA5519"/>
    <w:pPr>
      <w:numPr>
        <w:numId w:val="1"/>
      </w:numPr>
      <w:tabs>
        <w:tab w:val="left" w:pos="567"/>
      </w:tabs>
      <w:adjustRightInd w:val="0"/>
      <w:spacing w:after="200" w:line="276" w:lineRule="auto"/>
      <w:jc w:val="both"/>
    </w:pPr>
    <w:rPr>
      <w:rFonts w:ascii="Calibri" w:eastAsia="Times New Roman" w:hAnsi="Calibri" w:cs="Calibri"/>
      <w:sz w:val="20"/>
      <w:szCs w:val="20"/>
      <w:lang w:val="en-CA"/>
    </w:rPr>
  </w:style>
  <w:style w:type="character" w:styleId="a4">
    <w:name w:val="Hyperlink"/>
    <w:basedOn w:val="a1"/>
    <w:uiPriority w:val="99"/>
    <w:qFormat/>
    <w:rsid w:val="00BA5519"/>
    <w:rPr>
      <w:b/>
      <w:bCs/>
      <w:color w:val="F0AB00"/>
      <w:sz w:val="18"/>
      <w:szCs w:val="18"/>
    </w:rPr>
  </w:style>
  <w:style w:type="table" w:styleId="a5">
    <w:name w:val="Table Grid"/>
    <w:basedOn w:val="a2"/>
    <w:uiPriority w:val="39"/>
    <w:rsid w:val="00985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9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410AB882582314594A2CDEE85B714FE" ma:contentTypeVersion="11" ma:contentTypeDescription="Создание документа." ma:contentTypeScope="" ma:versionID="c55291c0ffa35ec5ee8737d9f6645356">
  <xsd:schema xmlns:xsd="http://www.w3.org/2001/XMLSchema" xmlns:xs="http://www.w3.org/2001/XMLSchema" xmlns:p="http://schemas.microsoft.com/office/2006/metadata/properties" xmlns:ns2="d70d4567-0e37-4fbf-bc5b-55ac09c4d57b" xmlns:ns3="7afc831f-7bcf-426d-92c0-a359756fb550" targetNamespace="http://schemas.microsoft.com/office/2006/metadata/properties" ma:root="true" ma:fieldsID="c9db19181647bf0969667e7c77234b39" ns2:_="" ns3:_="">
    <xsd:import namespace="d70d4567-0e37-4fbf-bc5b-55ac09c4d57b"/>
    <xsd:import namespace="7afc831f-7bcf-426d-92c0-a359756fb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d4567-0e37-4fbf-bc5b-55ac09c4d5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c831f-7bcf-426d-92c0-a359756fb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D12DCA-61E3-4E34-ABA8-626DB1EF1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d4567-0e37-4fbf-bc5b-55ac09c4d57b"/>
    <ds:schemaRef ds:uri="7afc831f-7bcf-426d-92c0-a359756fb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F9A3CA-5B4C-4BD1-B283-97DDA78089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FBCA1-F3BE-4FEC-AA13-C40E494A1C4B}">
  <ds:schemaRefs>
    <ds:schemaRef ds:uri="http://purl.org/dc/terms/"/>
    <ds:schemaRef ds:uri="http://schemas.openxmlformats.org/package/2006/metadata/core-properties"/>
    <ds:schemaRef ds:uri="http://purl.org/dc/dcmitype/"/>
    <ds:schemaRef ds:uri="d70d4567-0e37-4fbf-bc5b-55ac09c4d57b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7afc831f-7bcf-426d-92c0-a359756fb550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Чачуна Ангелина Сергеевна</dc:creator>
  <cp:keywords/>
  <dc:description/>
  <cp:lastModifiedBy>Кадыров Руслан Ильясович</cp:lastModifiedBy>
  <cp:revision>12</cp:revision>
  <dcterms:created xsi:type="dcterms:W3CDTF">2020-04-14T07:53:00Z</dcterms:created>
  <dcterms:modified xsi:type="dcterms:W3CDTF">2024-10-18T09:35:00Z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0x010100F410AB882582314594A2CDEE85B714FE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2024-03-07T19:20:44Z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916b35d4-8725-4989-9d5d-a1dbbff52189</vt:lpwstr>
  </property>
  <property fmtid="{D5CDD505-2E9C-101B-9397-08002B2CF9AE}" pid="9" name="MSIP_Label_d92777a8-4fe1-4bb5-bf8a-dafd6e0db0a2_ContentBits">
    <vt:lpwstr>0</vt:lpwstr>
  </property>
</Properties>
</file>